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5040" w:tblpY="231"/>
        <w:tblW w:w="0" w:type="auto"/>
        <w:tblLook w:val="01E0" w:firstRow="1" w:lastRow="1" w:firstColumn="1" w:lastColumn="1" w:noHBand="0" w:noVBand="0"/>
      </w:tblPr>
      <w:tblGrid>
        <w:gridCol w:w="5616"/>
      </w:tblGrid>
      <w:tr w:rsidR="007307B0" w:rsidRPr="003D797D" w:rsidTr="00300EE6">
        <w:tc>
          <w:tcPr>
            <w:tcW w:w="5616" w:type="dxa"/>
          </w:tcPr>
          <w:p w:rsidR="007307B0" w:rsidRPr="003D797D" w:rsidRDefault="007307B0" w:rsidP="00300EE6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3D797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307B0" w:rsidRPr="003D797D" w:rsidRDefault="007307B0" w:rsidP="00715978">
            <w:pPr>
              <w:spacing w:line="360" w:lineRule="atLeast"/>
              <w:rPr>
                <w:rFonts w:ascii="Times New Roman" w:hAnsi="Times New Roman"/>
                <w:sz w:val="28"/>
              </w:rPr>
            </w:pPr>
            <w:r w:rsidRPr="003D797D">
              <w:rPr>
                <w:rFonts w:ascii="Times New Roman" w:hAnsi="Times New Roman"/>
                <w:sz w:val="28"/>
                <w:szCs w:val="28"/>
              </w:rPr>
              <w:t>к Территориальной программе государственных гарантий бесплатного оказания гражданам медицинской помощи в Иркутской области на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D797D">
              <w:rPr>
                <w:rFonts w:ascii="Times New Roman" w:hAnsi="Times New Roman"/>
                <w:sz w:val="28"/>
                <w:szCs w:val="28"/>
              </w:rPr>
              <w:t xml:space="preserve"> год и на плановый  период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D797D">
              <w:rPr>
                <w:rFonts w:ascii="Times New Roman" w:hAnsi="Times New Roman"/>
                <w:sz w:val="28"/>
                <w:szCs w:val="28"/>
              </w:rPr>
              <w:t xml:space="preserve"> и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D797D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</w:tr>
    </w:tbl>
    <w:p w:rsidR="007307B0" w:rsidRPr="00783EC6" w:rsidRDefault="007307B0" w:rsidP="00715978">
      <w:pPr>
        <w:spacing w:line="360" w:lineRule="atLeast"/>
        <w:jc w:val="right"/>
        <w:rPr>
          <w:rFonts w:ascii="Times New Roman" w:hAnsi="Times New Roman"/>
          <w:sz w:val="28"/>
        </w:rPr>
      </w:pPr>
    </w:p>
    <w:p w:rsidR="007307B0" w:rsidRDefault="007307B0" w:rsidP="00715978">
      <w:pPr>
        <w:pStyle w:val="ConsPlusTitle"/>
        <w:widowControl/>
        <w:ind w:left="1260"/>
        <w:jc w:val="center"/>
        <w:rPr>
          <w:rFonts w:ascii="Times New Roman" w:hAnsi="Times New Roman"/>
          <w:b w:val="0"/>
          <w:sz w:val="28"/>
          <w:szCs w:val="28"/>
        </w:rPr>
      </w:pPr>
    </w:p>
    <w:p w:rsidR="007307B0" w:rsidRDefault="007307B0" w:rsidP="00715978">
      <w:pPr>
        <w:pStyle w:val="ConsPlusTitle"/>
        <w:widowControl/>
        <w:ind w:left="1260"/>
        <w:jc w:val="center"/>
        <w:rPr>
          <w:rFonts w:ascii="Times New Roman" w:hAnsi="Times New Roman"/>
          <w:b w:val="0"/>
          <w:sz w:val="28"/>
          <w:szCs w:val="28"/>
        </w:rPr>
      </w:pPr>
    </w:p>
    <w:p w:rsidR="007307B0" w:rsidRDefault="007307B0" w:rsidP="00715978">
      <w:pPr>
        <w:pStyle w:val="ConsPlusTitle"/>
        <w:widowControl/>
        <w:ind w:left="1260"/>
        <w:jc w:val="center"/>
        <w:rPr>
          <w:rFonts w:ascii="Times New Roman" w:hAnsi="Times New Roman"/>
          <w:b w:val="0"/>
          <w:sz w:val="28"/>
          <w:szCs w:val="28"/>
        </w:rPr>
      </w:pPr>
    </w:p>
    <w:p w:rsidR="007307B0" w:rsidRDefault="007307B0" w:rsidP="00715978">
      <w:pPr>
        <w:pStyle w:val="ConsPlusTitle"/>
        <w:widowControl/>
        <w:ind w:left="1260"/>
        <w:jc w:val="center"/>
        <w:rPr>
          <w:rFonts w:ascii="Times New Roman" w:hAnsi="Times New Roman"/>
          <w:b w:val="0"/>
          <w:sz w:val="28"/>
          <w:szCs w:val="28"/>
        </w:rPr>
      </w:pPr>
    </w:p>
    <w:p w:rsidR="007307B0" w:rsidRDefault="007307B0" w:rsidP="00715978">
      <w:pPr>
        <w:pStyle w:val="ConsPlusTitle"/>
        <w:widowControl/>
        <w:ind w:left="1260"/>
        <w:jc w:val="center"/>
        <w:rPr>
          <w:rFonts w:ascii="Times New Roman" w:hAnsi="Times New Roman"/>
          <w:b w:val="0"/>
          <w:sz w:val="28"/>
          <w:szCs w:val="28"/>
        </w:rPr>
      </w:pPr>
    </w:p>
    <w:p w:rsidR="007307B0" w:rsidRDefault="007307B0" w:rsidP="00715978">
      <w:pPr>
        <w:pStyle w:val="ConsPlusTitle"/>
        <w:widowControl/>
        <w:ind w:left="1260"/>
        <w:jc w:val="center"/>
        <w:rPr>
          <w:rFonts w:ascii="Times New Roman" w:hAnsi="Times New Roman"/>
          <w:b w:val="0"/>
          <w:sz w:val="28"/>
          <w:szCs w:val="28"/>
        </w:rPr>
      </w:pPr>
    </w:p>
    <w:p w:rsidR="007307B0" w:rsidRDefault="007307B0" w:rsidP="00715978">
      <w:pPr>
        <w:pStyle w:val="ConsPlusTitle"/>
        <w:widowControl/>
        <w:ind w:left="1260"/>
        <w:jc w:val="center"/>
        <w:rPr>
          <w:rFonts w:ascii="Times New Roman" w:hAnsi="Times New Roman"/>
          <w:b w:val="0"/>
          <w:sz w:val="28"/>
          <w:szCs w:val="28"/>
        </w:rPr>
      </w:pPr>
    </w:p>
    <w:p w:rsidR="007307B0" w:rsidRDefault="007307B0" w:rsidP="00715978">
      <w:pPr>
        <w:pStyle w:val="ConsPlusTitle"/>
        <w:widowControl/>
        <w:ind w:left="1260"/>
        <w:jc w:val="center"/>
        <w:rPr>
          <w:rFonts w:ascii="Times New Roman" w:hAnsi="Times New Roman"/>
          <w:b w:val="0"/>
          <w:sz w:val="28"/>
          <w:szCs w:val="28"/>
        </w:rPr>
      </w:pPr>
    </w:p>
    <w:p w:rsidR="007307B0" w:rsidRPr="00BF0FFA" w:rsidRDefault="007307B0" w:rsidP="00715978">
      <w:pPr>
        <w:pStyle w:val="ConsPlusTitle"/>
        <w:widowControl/>
        <w:ind w:left="1260"/>
        <w:jc w:val="center"/>
        <w:rPr>
          <w:rFonts w:ascii="Times New Roman" w:hAnsi="Times New Roman"/>
          <w:sz w:val="28"/>
          <w:szCs w:val="28"/>
        </w:rPr>
      </w:pPr>
      <w:r w:rsidRPr="00BF0FFA">
        <w:rPr>
          <w:rFonts w:ascii="Times New Roman" w:hAnsi="Times New Roman"/>
          <w:sz w:val="28"/>
          <w:szCs w:val="28"/>
        </w:rPr>
        <w:t xml:space="preserve">ПЕРЕЧЕНЬ </w:t>
      </w:r>
    </w:p>
    <w:p w:rsidR="007307B0" w:rsidRPr="00BF0FFA" w:rsidRDefault="007307B0" w:rsidP="00715978">
      <w:pPr>
        <w:pStyle w:val="ConsPlusTitle"/>
        <w:widowControl/>
        <w:ind w:left="1260"/>
        <w:jc w:val="center"/>
        <w:rPr>
          <w:rFonts w:ascii="Times New Roman" w:hAnsi="Times New Roman"/>
          <w:sz w:val="28"/>
          <w:szCs w:val="28"/>
        </w:rPr>
      </w:pPr>
      <w:r w:rsidRPr="00BF0FFA">
        <w:rPr>
          <w:rFonts w:ascii="Times New Roman" w:hAnsi="Times New Roman"/>
          <w:sz w:val="28"/>
          <w:szCs w:val="28"/>
        </w:rPr>
        <w:t>ЛЕКАРСТВЕННЫХ ПРЕПАРАТОВ ДЛЯ НАЗНАЧЕНИЯ ПРИ АМБУЛАТОРНОМ ЛЕЧЕНИИ ДЕТЯМ ПЕРВЫХ 3-Х ЛЕТ ЖИЗНИ ИЗ МАЛОИМУЩИХ СЕМЕЙ, СЕМЕЙ ОДИНОКИХ РОДИТЕЛЕЙ, ДЛЯ ДЕТЕЙ В ВОЗРАСТЕ ДО 6 ЛЕТ ИЗ МНОГОДЕТНЫХ СЕМЕЙ</w:t>
      </w:r>
    </w:p>
    <w:p w:rsidR="007307B0" w:rsidRPr="00622D37" w:rsidRDefault="007307B0" w:rsidP="007159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22D37">
        <w:rPr>
          <w:rFonts w:ascii="Times New Roman" w:hAnsi="Times New Roman" w:cs="Times New Roman"/>
          <w:bCs/>
          <w:sz w:val="28"/>
          <w:szCs w:val="28"/>
        </w:rPr>
        <w:t>Миорелаксанты</w:t>
      </w:r>
      <w:proofErr w:type="spellEnd"/>
      <w:r w:rsidRPr="00622D37">
        <w:rPr>
          <w:rFonts w:ascii="Times New Roman" w:hAnsi="Times New Roman" w:cs="Times New Roman"/>
          <w:bCs/>
          <w:sz w:val="28"/>
          <w:szCs w:val="28"/>
        </w:rPr>
        <w:t xml:space="preserve"> и антихолинэстеразные средства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300"/>
      </w:tblGrid>
      <w:tr w:rsidR="007307B0" w:rsidRPr="00622D37" w:rsidTr="00300EE6">
        <w:tc>
          <w:tcPr>
            <w:tcW w:w="252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Баклофен</w:t>
            </w:r>
            <w:proofErr w:type="spellEnd"/>
          </w:p>
        </w:tc>
        <w:tc>
          <w:tcPr>
            <w:tcW w:w="630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52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Толперизон</w:t>
            </w:r>
            <w:proofErr w:type="spellEnd"/>
          </w:p>
        </w:tc>
        <w:tc>
          <w:tcPr>
            <w:tcW w:w="630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52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Тизанидин</w:t>
            </w:r>
            <w:proofErr w:type="spellEnd"/>
          </w:p>
        </w:tc>
        <w:tc>
          <w:tcPr>
            <w:tcW w:w="630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307B0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 xml:space="preserve">2. Ненаркотические анальгетики и нестероидные </w:t>
      </w: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противовоспалительные средства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300"/>
      </w:tblGrid>
      <w:tr w:rsidR="007307B0" w:rsidRPr="00622D37" w:rsidTr="00300EE6">
        <w:tc>
          <w:tcPr>
            <w:tcW w:w="252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Диклофенак</w:t>
            </w:r>
            <w:proofErr w:type="spellEnd"/>
          </w:p>
        </w:tc>
        <w:tc>
          <w:tcPr>
            <w:tcW w:w="630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капли глазные; таблетки, покрытые кишечнорастворимой оболочкой</w:t>
            </w:r>
          </w:p>
        </w:tc>
      </w:tr>
      <w:tr w:rsidR="007307B0" w:rsidRPr="00622D37" w:rsidTr="00300EE6">
        <w:tc>
          <w:tcPr>
            <w:tcW w:w="252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Ибупрофен</w:t>
            </w:r>
          </w:p>
        </w:tc>
        <w:tc>
          <w:tcPr>
            <w:tcW w:w="630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 суспензия для приема внутрь</w:t>
            </w:r>
          </w:p>
        </w:tc>
      </w:tr>
      <w:tr w:rsidR="007307B0" w:rsidRPr="00622D37" w:rsidTr="00300EE6">
        <w:tc>
          <w:tcPr>
            <w:tcW w:w="252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Кетопрофен</w:t>
            </w:r>
            <w:proofErr w:type="spellEnd"/>
          </w:p>
        </w:tc>
        <w:tc>
          <w:tcPr>
            <w:tcW w:w="630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7307B0" w:rsidRPr="00622D37" w:rsidTr="00300EE6">
        <w:tc>
          <w:tcPr>
            <w:tcW w:w="252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Парацетамол</w:t>
            </w:r>
          </w:p>
        </w:tc>
        <w:tc>
          <w:tcPr>
            <w:tcW w:w="630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сироп, таблетки;  суппозитории ректальные;</w:t>
            </w:r>
          </w:p>
        </w:tc>
      </w:tr>
      <w:tr w:rsidR="007307B0" w:rsidRPr="00622D37" w:rsidTr="00300EE6">
        <w:tc>
          <w:tcPr>
            <w:tcW w:w="252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Пироксикам</w:t>
            </w:r>
            <w:proofErr w:type="spellEnd"/>
          </w:p>
        </w:tc>
        <w:tc>
          <w:tcPr>
            <w:tcW w:w="630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sz w:val="28"/>
          <w:szCs w:val="28"/>
        </w:rPr>
        <w:t xml:space="preserve">3. </w:t>
      </w:r>
      <w:r w:rsidRPr="00622D37">
        <w:rPr>
          <w:rFonts w:ascii="Times New Roman" w:hAnsi="Times New Roman" w:cs="Times New Roman"/>
          <w:bCs/>
          <w:sz w:val="28"/>
          <w:szCs w:val="28"/>
        </w:rPr>
        <w:t>Прочие противовоспалительные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Пимекролимус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крем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Фенспирид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 сироп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4. Средства для лечения аллергических реакций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Клемастин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Левоцетиризин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Лоратадин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таблетки; сироп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Хлоропирамин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Цетиризин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раствор-капли</w:t>
            </w:r>
            <w:proofErr w:type="gram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для приема внутрь; таблетки, покрытые оболочкой;  сироп</w:t>
            </w:r>
          </w:p>
        </w:tc>
      </w:tr>
    </w:tbl>
    <w:p w:rsidR="007307B0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07B0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 xml:space="preserve">5. Средства, влияющие на центральную нервную систему, </w:t>
      </w: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противосудорожные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Бензобарбитал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Вальпроевая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кишечнорастворимой оболочкой; таблетки </w:t>
            </w:r>
            <w:proofErr w:type="gram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пролонгированного</w:t>
            </w:r>
            <w:proofErr w:type="gramEnd"/>
          </w:p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действия, покрытые оболочкой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Карбамазепин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таблетки; сироп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Клоназепам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Ламотриджин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таблетки; таблетки жевательные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Леветирацетам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Окскарбазепин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 оболочкой;                    суспензия для приема внутрь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Топирамат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капсулы; таблетки, покрытые оболочкой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Фенобарбитал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Этосуксимид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Pr="00622D37">
        <w:rPr>
          <w:rFonts w:ascii="Times New Roman" w:hAnsi="Times New Roman" w:cs="Times New Roman"/>
          <w:bCs/>
          <w:sz w:val="28"/>
          <w:szCs w:val="28"/>
        </w:rPr>
        <w:t>Анксиолитики</w:t>
      </w:r>
      <w:proofErr w:type="spellEnd"/>
      <w:r w:rsidRPr="00622D37">
        <w:rPr>
          <w:rFonts w:ascii="Times New Roman" w:hAnsi="Times New Roman" w:cs="Times New Roman"/>
          <w:bCs/>
          <w:sz w:val="28"/>
          <w:szCs w:val="28"/>
        </w:rPr>
        <w:t xml:space="preserve"> (транквилизаторы)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Диазепам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Тофизопам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sz w:val="28"/>
          <w:szCs w:val="28"/>
        </w:rPr>
        <w:t xml:space="preserve">7. </w:t>
      </w:r>
      <w:r w:rsidRPr="00622D37">
        <w:rPr>
          <w:rFonts w:ascii="Times New Roman" w:hAnsi="Times New Roman" w:cs="Times New Roman"/>
          <w:bCs/>
          <w:sz w:val="28"/>
          <w:szCs w:val="28"/>
        </w:rPr>
        <w:t>Антипсихотические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Перициазин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капсулы;  раствор для приема внутрь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Галоперидол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таблетки; капли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07B0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 xml:space="preserve">8. Прочие средства, влияющие на </w:t>
      </w:r>
      <w:proofErr w:type="gramStart"/>
      <w:r w:rsidRPr="00622D37">
        <w:rPr>
          <w:rFonts w:ascii="Times New Roman" w:hAnsi="Times New Roman" w:cs="Times New Roman"/>
          <w:bCs/>
          <w:sz w:val="28"/>
          <w:szCs w:val="28"/>
        </w:rPr>
        <w:t>центральную</w:t>
      </w:r>
      <w:proofErr w:type="gramEnd"/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 xml:space="preserve"> нервную систему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5444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Бетагистин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Винпоцетин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Гамма-аминомасляная</w:t>
            </w:r>
            <w:proofErr w:type="gram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Пирацетам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 капсулы; раствор для приема внутрь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Фенилоксопирролидинил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-ацетамид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Холина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альфосцерат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Церебролизин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9. Средства для профилактики и лечения инфекций</w:t>
      </w: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1) антибактериальные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026"/>
      </w:tblGrid>
      <w:tr w:rsidR="007307B0" w:rsidRPr="00622D37" w:rsidTr="00300EE6">
        <w:trPr>
          <w:trHeight w:val="817"/>
        </w:trPr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Азитромицин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капсулы; таблетки, покрытые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оболочкой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Амоксициллин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порошок для приготовления раствора; для внутривенного и внутримышечного </w:t>
            </w:r>
            <w:r w:rsidRPr="00622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введения; таблетки; таблетки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диспергируемые</w:t>
            </w:r>
            <w:proofErr w:type="spellEnd"/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Амоксициллин+клавулановая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порошок для приготовления суспензии кислота для приема внутрь; порошок для приготовления инъекционного раствора; таблетки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диспергируемые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; таблетки, покрытые оболочкой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Амоксициллин+сульбактам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 порошок для приготовления раствора для внутривенного и внутримышечного введения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Ампициллин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внутримышечного введения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Бензилпенициллин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внутримышечного введения; порошок для приготовления суспензии для внутримышечных инъекций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Бензатина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бензилпенициллин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внутримышечного введения; порошок для приготовления суспензии для внутримышечных инъекций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Гентамицин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капли глазные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Джозамицин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оболочкой; таблетки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диспергируемые</w:t>
            </w:r>
            <w:proofErr w:type="spellEnd"/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Кларитромицин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лиофилизированный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порошок для инъекций; порошок для приготовления суспензии для приема внутрь; таблетки, покрытые оболочкой; таблетки пролонгированного действия, покрытые оболочкой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Ко-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тримоксазол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Нитроксолин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Оксациллин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инъекций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Спирамицин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7307B0" w:rsidRPr="00622D37" w:rsidTr="00300EE6">
        <w:trPr>
          <w:trHeight w:val="1248"/>
        </w:trPr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Цефазолин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Цефотаксим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инъекций</w:t>
            </w:r>
          </w:p>
        </w:tc>
      </w:tr>
      <w:tr w:rsidR="007307B0" w:rsidRPr="00622D37" w:rsidTr="00300EE6">
        <w:trPr>
          <w:trHeight w:val="814"/>
        </w:trPr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Цефтриаксон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инъекций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Эритромицин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Нифуроксазид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суспензия, капсулы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2) противотуберкулезные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5598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Изониазид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Изониазид+этамбутол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Изониазид+пиразинамид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Этамбутол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3) противовирусные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Арбидол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Ацикловир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Римантадин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Интерферон альфа 2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капли назальные, суппозитории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Интерферон гамма человеческий рекомбинантный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для приготовления раствора для 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интраназального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введения</w:t>
            </w:r>
          </w:p>
        </w:tc>
      </w:tr>
    </w:tbl>
    <w:p w:rsidR="007307B0" w:rsidRPr="00622D37" w:rsidRDefault="007307B0" w:rsidP="0071597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4) противогрибковые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Клотримазол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 вагинальные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Нистатин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Флуконазол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622D37">
        <w:rPr>
          <w:rFonts w:ascii="Times New Roman" w:hAnsi="Times New Roman" w:cs="Times New Roman"/>
          <w:bCs/>
          <w:sz w:val="28"/>
          <w:szCs w:val="28"/>
        </w:rPr>
        <w:t>противопротозойные</w:t>
      </w:r>
      <w:proofErr w:type="spellEnd"/>
      <w:r w:rsidRPr="00622D37">
        <w:rPr>
          <w:rFonts w:ascii="Times New Roman" w:hAnsi="Times New Roman" w:cs="Times New Roman"/>
          <w:bCs/>
          <w:sz w:val="28"/>
          <w:szCs w:val="28"/>
        </w:rPr>
        <w:t xml:space="preserve"> и противомалярийные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Метронидазол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таблетки; крем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6) прочие средства для профилактики и лечения инфекций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Бактисубтил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Бифидобактерии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бифидум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для приготовления раствора для приема внутрь и местного применения; порошок для приема внутрь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Лизатов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бактерий смесь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 для рассасывания; спрей назальный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Линекс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Биовестин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7B0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07B0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07B0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07B0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10. Противоопухолевые, иммунодепрессивные</w:t>
      </w: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 xml:space="preserve"> и сопутствующие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7307B0" w:rsidRPr="00622D37" w:rsidTr="00300EE6">
        <w:trPr>
          <w:trHeight w:val="1160"/>
        </w:trPr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Метотрексат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 таблетки, покрытые оболочкой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лиофилизированный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порошок для приготовления раствора для инъекций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sz w:val="28"/>
          <w:szCs w:val="28"/>
        </w:rPr>
        <w:t xml:space="preserve">11. </w:t>
      </w:r>
      <w:r w:rsidRPr="00622D37">
        <w:rPr>
          <w:rFonts w:ascii="Times New Roman" w:hAnsi="Times New Roman" w:cs="Times New Roman"/>
          <w:bCs/>
          <w:sz w:val="28"/>
          <w:szCs w:val="28"/>
        </w:rPr>
        <w:t>Средства для лечения остеопороза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6248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Альфакальцидол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капсулы; </w:t>
            </w:r>
            <w:proofErr w:type="gram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раствор-капли</w:t>
            </w:r>
            <w:proofErr w:type="gram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для приема внутрь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Дигидротахистерол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Кальцитонин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 спрей назальный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12. Средства, влияющие на кровь</w:t>
      </w: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1) противоанемические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Железа (III) гидроксид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полиизомальтозат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Железа (III) гидроксид 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полимальтозат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 жевательные; раствор для приема внутрь; капли для приема внутрь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Железа (III) гидроксид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полимальтозат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+ фолиевая кислота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 жевательные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Железа сульфат + аскорбиновая кислота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Железа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фумарат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+ фолиевая кислота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пролонгированного действия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Фолиевая кислота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Цианокобаламин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Эпоэтин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альфа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подкожного введения; раствор для инъекций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Эпоэтин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бета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инъекций;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для приготовления раствора </w:t>
            </w:r>
            <w:proofErr w:type="gram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подкожного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ввведения</w:t>
            </w:r>
            <w:proofErr w:type="spellEnd"/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с</w:t>
      </w:r>
      <w:r w:rsidRPr="00622D37">
        <w:rPr>
          <w:rFonts w:ascii="Times New Roman" w:hAnsi="Times New Roman" w:cs="Times New Roman"/>
          <w:bCs/>
          <w:sz w:val="28"/>
          <w:szCs w:val="28"/>
        </w:rPr>
        <w:t>редства, влияющие на систему свертывания крови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Аминокапроновая кислота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Варфарин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Гепарин натрия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Далтепарин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натрия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Надропарин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кальций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Этамзилат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таблетки; раствор для инъекций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 xml:space="preserve">13. Средства, влияющие на </w:t>
      </w:r>
      <w:proofErr w:type="gramStart"/>
      <w:r w:rsidRPr="00622D37">
        <w:rPr>
          <w:rFonts w:ascii="Times New Roman" w:hAnsi="Times New Roman" w:cs="Times New Roman"/>
          <w:bCs/>
          <w:sz w:val="28"/>
          <w:szCs w:val="28"/>
        </w:rPr>
        <w:t>сердечно-сосудистую</w:t>
      </w:r>
      <w:proofErr w:type="gramEnd"/>
      <w:r w:rsidRPr="00622D37">
        <w:rPr>
          <w:rFonts w:ascii="Times New Roman" w:hAnsi="Times New Roman" w:cs="Times New Roman"/>
          <w:bCs/>
          <w:sz w:val="28"/>
          <w:szCs w:val="28"/>
        </w:rPr>
        <w:t xml:space="preserve"> систему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6212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Амиодарон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таблетки; раствор для внутривенного введения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Атенолол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Дигоксин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таблетки; раствор для инъекций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Изосорбида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мононитрат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Изосорбида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динитрат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аэрозоль; 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Каптоприл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Метопролол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таблетки; таблетки, покрытые оболочкой, с замедленным высвобождением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Нифедипин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таблетки; таблетки, покрытые оболочкой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Эналаприл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Силденафил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14. Средства для лечения заболеваний желудочно-кишечного тракта</w:t>
      </w:r>
    </w:p>
    <w:p w:rsidR="007307B0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 xml:space="preserve">1) средства, используемые для лечения заболеваний, </w:t>
      </w:r>
    </w:p>
    <w:p w:rsidR="007307B0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2D37">
        <w:rPr>
          <w:rFonts w:ascii="Times New Roman" w:hAnsi="Times New Roman" w:cs="Times New Roman"/>
          <w:bCs/>
          <w:sz w:val="28"/>
          <w:szCs w:val="28"/>
        </w:rPr>
        <w:t>сопровождающихся</w:t>
      </w:r>
      <w:proofErr w:type="gramEnd"/>
      <w:r w:rsidRPr="00622D37">
        <w:rPr>
          <w:rFonts w:ascii="Times New Roman" w:hAnsi="Times New Roman" w:cs="Times New Roman"/>
          <w:bCs/>
          <w:sz w:val="28"/>
          <w:szCs w:val="28"/>
        </w:rPr>
        <w:t xml:space="preserve"> эрозивно-язвенными процессами в пищеводе, </w:t>
      </w: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2D37">
        <w:rPr>
          <w:rFonts w:ascii="Times New Roman" w:hAnsi="Times New Roman" w:cs="Times New Roman"/>
          <w:bCs/>
          <w:sz w:val="28"/>
          <w:szCs w:val="28"/>
        </w:rPr>
        <w:t>желудке</w:t>
      </w:r>
      <w:proofErr w:type="gramEnd"/>
      <w:r w:rsidRPr="00622D37">
        <w:rPr>
          <w:rFonts w:ascii="Times New Roman" w:hAnsi="Times New Roman" w:cs="Times New Roman"/>
          <w:bCs/>
          <w:sz w:val="28"/>
          <w:szCs w:val="28"/>
        </w:rPr>
        <w:t xml:space="preserve"> и двенадцатиперстной кишке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Аллохол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Алюминия фосфат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суспензия для приема внутрь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Висмута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трикалия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дицитрат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таблетки; таблетки, покрытые оболочкой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Гимекромон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Домперидон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 таблетки для рассасывания; суспензия для приема внутрь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Метоклопрамид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Нифурател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Омепразол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Сукральфат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Фамотидин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07B0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2) спазмолитические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Дротаверин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3) панкреатические энзимы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Панкреатин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капсулы; таблетки, покрытые оболочкой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lastRenderedPageBreak/>
        <w:t>4) антидиарейные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834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Лоперамид+симетикон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 жевательные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Смектит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диоктаэдрический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суспензии для приема внутрь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Симетикон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суспензии для приема внутрь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5) слабительные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Лактулоза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сироп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07B0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6) средства, используемые для лечения заболеваний</w:t>
      </w: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печени и желчевыводящих путей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255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Урсодеоксихолевая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капсулы; суспензия для приема внутрь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ind w:right="-1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Фосфоглив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15. Гормоны и средства, влияющие на эндокринную систему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6158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Гидрокортизон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мазь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Дексаметазон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введения; таблетки; капли глазные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Десмопрессин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Левотироксин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натрий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Метилпреднизолон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для приготовления раствора для инъекций; 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Метилпреднизолона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ацепонат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крем; мазь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Преднизолон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таблетки; мазь для наружного применения;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для приготовления раствора для  инъекций; раствор для инъекций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16. Диуретики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6370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Ацетазоламид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Гидрохлоротиазид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Спиронолактон</w:t>
            </w:r>
            <w:proofErr w:type="spellEnd"/>
          </w:p>
        </w:tc>
        <w:tc>
          <w:tcPr>
            <w:tcW w:w="6380" w:type="dxa"/>
            <w:vAlign w:val="center"/>
          </w:tcPr>
          <w:p w:rsidR="007307B0" w:rsidRDefault="007307B0" w:rsidP="00300EE6">
            <w:pPr>
              <w:pStyle w:val="ConsPlusNonformat"/>
              <w:widowControl/>
              <w:ind w:left="4245" w:hanging="42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капсулы;  таблетки;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таблетки, покрытые</w:t>
            </w:r>
          </w:p>
          <w:p w:rsidR="007307B0" w:rsidRPr="00622D37" w:rsidRDefault="007307B0" w:rsidP="00300EE6">
            <w:pPr>
              <w:pStyle w:val="ConsPlusNonformat"/>
              <w:widowControl/>
              <w:ind w:left="4245" w:hanging="4245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оболочкой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Фуросемид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таблетки;  раствор для инъекций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7B0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17. Средства для лечения офтальмологических заболеваний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Сульфацетамид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капли глазные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18. Средства, влияющие на органы дыхания</w:t>
      </w: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1) противоастматические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5372"/>
      </w:tblGrid>
      <w:tr w:rsidR="007307B0" w:rsidRPr="00622D37" w:rsidTr="00300EE6">
        <w:tc>
          <w:tcPr>
            <w:tcW w:w="3448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Аминофиллин</w:t>
            </w:r>
          </w:p>
        </w:tc>
        <w:tc>
          <w:tcPr>
            <w:tcW w:w="5372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3448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Беклометазон</w:t>
            </w:r>
            <w:proofErr w:type="spellEnd"/>
          </w:p>
        </w:tc>
        <w:tc>
          <w:tcPr>
            <w:tcW w:w="5372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</w:t>
            </w:r>
          </w:p>
        </w:tc>
      </w:tr>
      <w:tr w:rsidR="007307B0" w:rsidRPr="00622D37" w:rsidTr="00300EE6">
        <w:tc>
          <w:tcPr>
            <w:tcW w:w="3448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Будесонид</w:t>
            </w:r>
            <w:proofErr w:type="spellEnd"/>
          </w:p>
        </w:tc>
        <w:tc>
          <w:tcPr>
            <w:tcW w:w="5372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капсулы; порошок для ингаляций; порошок для ингаляций дозированный; раствор для ингаляций; суспензия для ингаляций; суспензия для ингаляций дозированная</w:t>
            </w:r>
          </w:p>
        </w:tc>
      </w:tr>
      <w:tr w:rsidR="007307B0" w:rsidRPr="00622D37" w:rsidTr="00300EE6">
        <w:tc>
          <w:tcPr>
            <w:tcW w:w="3448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Ипратропия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бромид</w:t>
            </w:r>
          </w:p>
        </w:tc>
        <w:tc>
          <w:tcPr>
            <w:tcW w:w="5372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раствор для ингаляций; аэрозоль для ингаляций дозированный; капсулы с порошком для ингаляций</w:t>
            </w:r>
          </w:p>
        </w:tc>
      </w:tr>
      <w:tr w:rsidR="007307B0" w:rsidRPr="00622D37" w:rsidTr="00300EE6">
        <w:tc>
          <w:tcPr>
            <w:tcW w:w="3448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Ипратропия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бромид+фенотерол</w:t>
            </w:r>
            <w:proofErr w:type="spellEnd"/>
          </w:p>
        </w:tc>
        <w:tc>
          <w:tcPr>
            <w:tcW w:w="5372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 раствор для ингаляций</w:t>
            </w:r>
          </w:p>
        </w:tc>
      </w:tr>
      <w:tr w:rsidR="007307B0" w:rsidRPr="00622D37" w:rsidTr="00300EE6">
        <w:tc>
          <w:tcPr>
            <w:tcW w:w="3448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Кромоглициевая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5372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порошок для ингаляций в капсулах; аэрозоль для ингаляций дозированный; раствор для ингаляций</w:t>
            </w:r>
          </w:p>
        </w:tc>
      </w:tr>
      <w:tr w:rsidR="007307B0" w:rsidRPr="00622D37" w:rsidTr="00300EE6">
        <w:tc>
          <w:tcPr>
            <w:tcW w:w="3448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Недокромил</w:t>
            </w:r>
            <w:proofErr w:type="spellEnd"/>
          </w:p>
        </w:tc>
        <w:tc>
          <w:tcPr>
            <w:tcW w:w="5372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</w:t>
            </w:r>
          </w:p>
        </w:tc>
      </w:tr>
      <w:tr w:rsidR="007307B0" w:rsidRPr="00622D37" w:rsidTr="00300EE6">
        <w:tc>
          <w:tcPr>
            <w:tcW w:w="3448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Салметерол+флутиказон</w:t>
            </w:r>
            <w:proofErr w:type="spellEnd"/>
          </w:p>
        </w:tc>
        <w:tc>
          <w:tcPr>
            <w:tcW w:w="5372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порошок для ингаляций дозированный; аэрозоль для ингаляций дозированный</w:t>
            </w:r>
          </w:p>
        </w:tc>
      </w:tr>
      <w:tr w:rsidR="007307B0" w:rsidRPr="00622D37" w:rsidTr="00300EE6">
        <w:tc>
          <w:tcPr>
            <w:tcW w:w="3448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Сальбутамол</w:t>
            </w:r>
            <w:proofErr w:type="spellEnd"/>
          </w:p>
        </w:tc>
        <w:tc>
          <w:tcPr>
            <w:tcW w:w="5372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аэрозоль дозированный; порошок для ингаляций;</w:t>
            </w:r>
          </w:p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раствор для ингаляций; таблетки, покрытые оболочкой, пролонгированного действия</w:t>
            </w:r>
          </w:p>
        </w:tc>
      </w:tr>
      <w:tr w:rsidR="007307B0" w:rsidRPr="00622D37" w:rsidTr="00300EE6">
        <w:tc>
          <w:tcPr>
            <w:tcW w:w="3448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Сальбутамол+ипратропия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бромид</w:t>
            </w:r>
          </w:p>
        </w:tc>
        <w:tc>
          <w:tcPr>
            <w:tcW w:w="5372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раствор для ингаляций</w:t>
            </w:r>
          </w:p>
        </w:tc>
      </w:tr>
      <w:tr w:rsidR="007307B0" w:rsidRPr="00622D37" w:rsidTr="00300EE6">
        <w:tc>
          <w:tcPr>
            <w:tcW w:w="3448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Фенотерол</w:t>
            </w:r>
          </w:p>
        </w:tc>
        <w:tc>
          <w:tcPr>
            <w:tcW w:w="5372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 раствор для ингаляций</w:t>
            </w:r>
          </w:p>
        </w:tc>
      </w:tr>
      <w:tr w:rsidR="007307B0" w:rsidRPr="00622D37" w:rsidTr="00300EE6">
        <w:tc>
          <w:tcPr>
            <w:tcW w:w="3448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Флутиказон</w:t>
            </w:r>
            <w:proofErr w:type="spellEnd"/>
          </w:p>
        </w:tc>
        <w:tc>
          <w:tcPr>
            <w:tcW w:w="5372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</w:t>
            </w:r>
          </w:p>
        </w:tc>
      </w:tr>
      <w:tr w:rsidR="007307B0" w:rsidRPr="00622D37" w:rsidTr="00300EE6">
        <w:tc>
          <w:tcPr>
            <w:tcW w:w="3448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Флутиказона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фуроат</w:t>
            </w:r>
            <w:proofErr w:type="spellEnd"/>
          </w:p>
        </w:tc>
        <w:tc>
          <w:tcPr>
            <w:tcW w:w="5372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спрей для назального применения </w:t>
            </w:r>
            <w:proofErr w:type="gram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дозированный</w:t>
            </w:r>
            <w:proofErr w:type="gramEnd"/>
          </w:p>
        </w:tc>
      </w:tr>
      <w:tr w:rsidR="007307B0" w:rsidRPr="00622D37" w:rsidTr="00300EE6">
        <w:tc>
          <w:tcPr>
            <w:tcW w:w="3448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Формотерол</w:t>
            </w:r>
            <w:proofErr w:type="spellEnd"/>
          </w:p>
        </w:tc>
        <w:tc>
          <w:tcPr>
            <w:tcW w:w="5372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 w:rsidR="007307B0" w:rsidRPr="00622D37" w:rsidTr="00300EE6">
        <w:tc>
          <w:tcPr>
            <w:tcW w:w="3448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Формотерол+будесонид</w:t>
            </w:r>
            <w:proofErr w:type="spellEnd"/>
          </w:p>
        </w:tc>
        <w:tc>
          <w:tcPr>
            <w:tcW w:w="5372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порошок для ингаляций дозированный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tabs>
          <w:tab w:val="left" w:pos="7841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2) прочие средства для лечения заболеваний органов дыхания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Амброксол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таблетки; сироп;</w:t>
            </w: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раствор для приема</w:t>
            </w:r>
          </w:p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внутрь или ингаляций</w:t>
            </w:r>
          </w:p>
        </w:tc>
      </w:tr>
      <w:tr w:rsidR="007307B0" w:rsidRPr="00622D37" w:rsidTr="00300EE6">
        <w:trPr>
          <w:trHeight w:val="1090"/>
        </w:trPr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Ацетилцистеин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приема внутрь; гранулы для приготовления раствора для приема внутрь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19. Витамины и минералы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Аскорбиновая кислота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драже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Гопантеновая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кислота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Витамин E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капсулы; раствор для приема внутрь в масле; раствор для приема внутрь водный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Калия и магния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аспарагинат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таблетки; таблетки, покрытые оболочкой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Калия йодид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Кальция глицерофосфат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Поливитамины</w:t>
            </w:r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драже, таблетки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Ретинол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драже; капсулы; раствор для приема внутрь (масляный)</w:t>
            </w:r>
          </w:p>
        </w:tc>
      </w:tr>
      <w:tr w:rsidR="007307B0" w:rsidRPr="00622D37" w:rsidTr="00300EE6">
        <w:tc>
          <w:tcPr>
            <w:tcW w:w="244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Колекальциферол</w:t>
            </w:r>
            <w:proofErr w:type="spellEnd"/>
          </w:p>
        </w:tc>
        <w:tc>
          <w:tcPr>
            <w:tcW w:w="6380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 водный</w:t>
            </w:r>
          </w:p>
        </w:tc>
      </w:tr>
    </w:tbl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07B0" w:rsidRPr="00622D37" w:rsidRDefault="007307B0" w:rsidP="0071597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D37">
        <w:rPr>
          <w:rFonts w:ascii="Times New Roman" w:hAnsi="Times New Roman" w:cs="Times New Roman"/>
          <w:bCs/>
          <w:sz w:val="28"/>
          <w:szCs w:val="28"/>
        </w:rPr>
        <w:t>20. Прочие средства</w:t>
      </w:r>
    </w:p>
    <w:tbl>
      <w:tblPr>
        <w:tblW w:w="918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5940"/>
        <w:gridCol w:w="426"/>
      </w:tblGrid>
      <w:tr w:rsidR="007307B0" w:rsidRPr="00622D37" w:rsidTr="00300EE6">
        <w:tc>
          <w:tcPr>
            <w:tcW w:w="2814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Диметил</w:t>
            </w:r>
            <w:proofErr w:type="spellEnd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сульфоксид</w:t>
            </w:r>
            <w:proofErr w:type="spellEnd"/>
          </w:p>
        </w:tc>
        <w:tc>
          <w:tcPr>
            <w:tcW w:w="6006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раствор для наружного применения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07B0" w:rsidRPr="00622D37" w:rsidTr="00300EE6">
        <w:tc>
          <w:tcPr>
            <w:tcW w:w="2814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Дезоксирибонуклеаза</w:t>
            </w:r>
            <w:proofErr w:type="spellEnd"/>
          </w:p>
        </w:tc>
        <w:tc>
          <w:tcPr>
            <w:tcW w:w="6006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раствор для наружного применения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07B0" w:rsidRPr="00622D37" w:rsidTr="00300EE6">
        <w:tc>
          <w:tcPr>
            <w:tcW w:w="2814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Левокарнитин</w:t>
            </w:r>
            <w:proofErr w:type="spellEnd"/>
          </w:p>
        </w:tc>
        <w:tc>
          <w:tcPr>
            <w:tcW w:w="6006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</w:t>
            </w: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таблетки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07B0" w:rsidRPr="00622D37" w:rsidTr="00300EE6">
        <w:tc>
          <w:tcPr>
            <w:tcW w:w="2814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Ксилометазолин</w:t>
            </w:r>
            <w:proofErr w:type="spellEnd"/>
          </w:p>
        </w:tc>
        <w:tc>
          <w:tcPr>
            <w:tcW w:w="6006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капли назальные;</w:t>
            </w: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 xml:space="preserve"> капли ушные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07B0" w:rsidRPr="00622D37" w:rsidTr="00300EE6">
        <w:tc>
          <w:tcPr>
            <w:tcW w:w="2814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Оксиметазолин</w:t>
            </w:r>
            <w:proofErr w:type="spellEnd"/>
          </w:p>
        </w:tc>
        <w:tc>
          <w:tcPr>
            <w:tcW w:w="6006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капли назальные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07B0" w:rsidRPr="00622D37" w:rsidTr="00300EE6">
        <w:tc>
          <w:tcPr>
            <w:tcW w:w="2814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Мебендазол</w:t>
            </w:r>
            <w:proofErr w:type="spellEnd"/>
          </w:p>
        </w:tc>
        <w:tc>
          <w:tcPr>
            <w:tcW w:w="6006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07B0" w:rsidRPr="00622D37" w:rsidTr="00300EE6">
        <w:tc>
          <w:tcPr>
            <w:tcW w:w="2814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Пентоксифиллин</w:t>
            </w:r>
            <w:proofErr w:type="spellEnd"/>
          </w:p>
        </w:tc>
        <w:tc>
          <w:tcPr>
            <w:tcW w:w="6006" w:type="dxa"/>
          </w:tcPr>
          <w:p w:rsidR="007307B0" w:rsidRPr="00622D37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D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307B0" w:rsidRPr="002D319C" w:rsidRDefault="007307B0" w:rsidP="00300E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</w:tc>
      </w:tr>
    </w:tbl>
    <w:p w:rsidR="007307B0" w:rsidRPr="00622D37" w:rsidRDefault="007307B0" w:rsidP="00715978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7307B0" w:rsidRPr="00622D37" w:rsidRDefault="007307B0" w:rsidP="00715978">
      <w:pPr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8805" w:type="dxa"/>
        <w:tblInd w:w="1368" w:type="dxa"/>
        <w:tblLook w:val="01E0" w:firstRow="1" w:lastRow="1" w:firstColumn="1" w:lastColumn="1" w:noHBand="0" w:noVBand="0"/>
      </w:tblPr>
      <w:tblGrid>
        <w:gridCol w:w="4694"/>
        <w:gridCol w:w="4111"/>
      </w:tblGrid>
      <w:tr w:rsidR="007307B0" w:rsidRPr="003D797D" w:rsidTr="00AE7934">
        <w:tc>
          <w:tcPr>
            <w:tcW w:w="4694" w:type="dxa"/>
          </w:tcPr>
          <w:p w:rsidR="007307B0" w:rsidRPr="003D797D" w:rsidRDefault="003F6511" w:rsidP="00300EE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307B0" w:rsidRPr="003D797D">
              <w:rPr>
                <w:sz w:val="28"/>
                <w:szCs w:val="28"/>
              </w:rPr>
              <w:t xml:space="preserve">инистр здравоохранения Иркутской области </w:t>
            </w:r>
          </w:p>
          <w:p w:rsidR="007307B0" w:rsidRPr="003D797D" w:rsidRDefault="007307B0" w:rsidP="00300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307B0" w:rsidRPr="003D797D" w:rsidRDefault="007307B0" w:rsidP="00300EE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307B0" w:rsidRPr="003D797D" w:rsidRDefault="003F6511" w:rsidP="00300EE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Н.Г. Корнилов</w:t>
            </w:r>
            <w:bookmarkStart w:id="0" w:name="_GoBack"/>
            <w:bookmarkEnd w:id="0"/>
          </w:p>
          <w:p w:rsidR="007307B0" w:rsidRPr="003D797D" w:rsidRDefault="007307B0" w:rsidP="00300EE6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07B0" w:rsidRPr="00D70C9C" w:rsidRDefault="007307B0" w:rsidP="00715978">
      <w:pPr>
        <w:spacing w:line="360" w:lineRule="atLeast"/>
        <w:jc w:val="center"/>
        <w:rPr>
          <w:rFonts w:ascii="Times New Roman" w:hAnsi="Times New Roman"/>
          <w:sz w:val="28"/>
        </w:rPr>
      </w:pPr>
    </w:p>
    <w:p w:rsidR="007307B0" w:rsidRDefault="007307B0" w:rsidP="00715978"/>
    <w:p w:rsidR="007307B0" w:rsidRDefault="007307B0"/>
    <w:sectPr w:rsidR="007307B0" w:rsidSect="00783EC6">
      <w:headerReference w:type="first" r:id="rId7"/>
      <w:footerReference w:type="first" r:id="rId8"/>
      <w:pgSz w:w="11907" w:h="16840" w:code="9"/>
      <w:pgMar w:top="1134" w:right="927" w:bottom="1134" w:left="900" w:header="720" w:footer="454" w:gutter="0"/>
      <w:paperSrc w:first="15" w:other="15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511" w:rsidRDefault="00B84511">
      <w:r>
        <w:separator/>
      </w:r>
    </w:p>
  </w:endnote>
  <w:endnote w:type="continuationSeparator" w:id="0">
    <w:p w:rsidR="00B84511" w:rsidRDefault="00B8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B0" w:rsidRPr="00191AAE" w:rsidRDefault="007307B0" w:rsidP="00783E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511" w:rsidRDefault="00B84511">
      <w:r>
        <w:separator/>
      </w:r>
    </w:p>
  </w:footnote>
  <w:footnote w:type="continuationSeparator" w:id="0">
    <w:p w:rsidR="00B84511" w:rsidRDefault="00B84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B0" w:rsidRDefault="007307B0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978"/>
    <w:rsid w:val="000B4462"/>
    <w:rsid w:val="0010177F"/>
    <w:rsid w:val="00191AAE"/>
    <w:rsid w:val="001A0345"/>
    <w:rsid w:val="002D319C"/>
    <w:rsid w:val="002E1E52"/>
    <w:rsid w:val="00300EE6"/>
    <w:rsid w:val="00305562"/>
    <w:rsid w:val="003940C1"/>
    <w:rsid w:val="003D797D"/>
    <w:rsid w:val="003F1977"/>
    <w:rsid w:val="003F6511"/>
    <w:rsid w:val="00402A34"/>
    <w:rsid w:val="0042372D"/>
    <w:rsid w:val="00473DC8"/>
    <w:rsid w:val="00622D37"/>
    <w:rsid w:val="0063381D"/>
    <w:rsid w:val="00715978"/>
    <w:rsid w:val="007307B0"/>
    <w:rsid w:val="00783EC6"/>
    <w:rsid w:val="007F4D67"/>
    <w:rsid w:val="008C4389"/>
    <w:rsid w:val="0097791F"/>
    <w:rsid w:val="00AE7934"/>
    <w:rsid w:val="00B84511"/>
    <w:rsid w:val="00BF0FFA"/>
    <w:rsid w:val="00D41AEF"/>
    <w:rsid w:val="00D5602E"/>
    <w:rsid w:val="00D70C9C"/>
    <w:rsid w:val="00F9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78"/>
    <w:rPr>
      <w:rFonts w:ascii="Tms Rm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597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715978"/>
    <w:rPr>
      <w:rFonts w:ascii="Tms Rmn" w:hAnsi="Tms Rmn" w:cs="Times New Roman"/>
    </w:rPr>
  </w:style>
  <w:style w:type="paragraph" w:styleId="a5">
    <w:name w:val="footer"/>
    <w:basedOn w:val="a"/>
    <w:link w:val="a6"/>
    <w:uiPriority w:val="99"/>
    <w:rsid w:val="0071597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715978"/>
    <w:rPr>
      <w:rFonts w:ascii="Tms Rmn" w:hAnsi="Tms Rmn" w:cs="Times New Roman"/>
    </w:rPr>
  </w:style>
  <w:style w:type="paragraph" w:customStyle="1" w:styleId="ConsPlusNonformat">
    <w:name w:val="ConsPlusNonformat"/>
    <w:uiPriority w:val="99"/>
    <w:rsid w:val="007159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159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uiPriority w:val="99"/>
    <w:rsid w:val="00715978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3940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394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1637</Words>
  <Characters>9337</Characters>
  <Application>Microsoft Office Word</Application>
  <DocSecurity>0</DocSecurity>
  <Lines>77</Lines>
  <Paragraphs>21</Paragraphs>
  <ScaleCrop>false</ScaleCrop>
  <Company>Минздрав</Company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А. Доркина</dc:creator>
  <cp:keywords/>
  <dc:description/>
  <cp:lastModifiedBy>Евгения М. Гусенкова</cp:lastModifiedBy>
  <cp:revision>9</cp:revision>
  <cp:lastPrinted>2014-12-19T02:39:00Z</cp:lastPrinted>
  <dcterms:created xsi:type="dcterms:W3CDTF">2014-11-25T01:54:00Z</dcterms:created>
  <dcterms:modified xsi:type="dcterms:W3CDTF">2014-12-29T03:08:00Z</dcterms:modified>
</cp:coreProperties>
</file>