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C7" w:rsidRPr="00D05CC7" w:rsidRDefault="00D05CC7" w:rsidP="00D05CC7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D05CC7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Детская диспансеризация: здоровье детей - в наших руках!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Всем родителям хочется, чтобы их дети были здоровыми, росли и активно развивались. Комплексное обследование — </w:t>
      </w: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детская диспансеризация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дает возможности для предотвращения развития ряда заболеваний или обнаружения их на ранней стадии.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Это — плановое мероприятие. Проводится оно с определенной регулярностью и предполагает всестороннее обследование здоровья ребенка.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7620000" cy="5724525"/>
            <wp:effectExtent l="0" t="0" r="0" b="9525"/>
            <wp:docPr id="1" name="Рисунок 1" descr="https://alarcrb.ru/images/stories/god_se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god_sem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Специалистами детской поликлиники 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Аларской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районной больницы за 3 месяца 2024 года в процессе профилактического медицинского осмотра было принято 1679 детей, в том числе от 0 до 14 лет — 1162 ребенка, от 15 до 17 лет — 428 подростков, 89 малышей — это дети до года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При выписке из роддома все данные о новорожденном автоматически передаются из роддома в детскую поликлинику по месту жительства. Патронажные визиты педиатра и участковой медицинской сестры выполняются на 2-3-й день после выписки, далее на14-й и 21-й день жизни 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младенца. Осмотры могут быть чаще, если ребенок отнесен к группе риска. Начиная с 1-го месяца жизни профилактические осмотры проводятся в детской поликлинике ежемесячно.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Для того, чтобы пройти медицинский осмотр ребенка, приходите на прием к участковому врачу-педиатру по месту прикрепления. На приеме будут даны все необходимые рекомендации, пояснения, а также направления на анализы и к врачам-специалистам.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«Мы уже 4 года посещаем детскую поликлинику нашей районной больницы. В новой детской поликлинике комфортно, уютно и главное, что детям есть, чем себя занять в периоды ожидания очереди. Вежливый и отзывчивый медперсонал. Все объясняют доступным языком, умеют расположить ребенка к себе», — поделилась своими впечатлениями мама четырехлетней Ани.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i/>
          <w:iCs/>
          <w:color w:val="222222"/>
          <w:sz w:val="21"/>
          <w:szCs w:val="21"/>
          <w:lang w:eastAsia="ru-RU"/>
        </w:rPr>
        <w:t>«Здоровье ребенка — это ответственность родителей, которые должны делать все возможное для того, чтобы обеспечить своему ребенку наилучшие условия для роста и развития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считает врач-педиатр Елена Анатольевна К.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i/>
          <w:iCs/>
          <w:color w:val="222222"/>
          <w:sz w:val="21"/>
          <w:szCs w:val="21"/>
          <w:lang w:eastAsia="ru-RU"/>
        </w:rPr>
        <w:t>— Родители должны следить за тем, чтобы ребенок правильно питался, достаточно высыпался и занимался физическими упражнениями. Родители показывают пример своим детям, учат их правильному уходу за зубами, гигиене тела и профилактике заболеваний. Также, важно, своевременно обращаться к врачам и проходить ежегодный медицинский осмотр. Чем раньше выявиться отклонение, тем эффективнее будет лечение».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Регулярное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прохождение комплексной диагностики устраняет множество рисков и позволяет родителям обрести уверенность в том, что их ребенок всегда здоров и нормально развивается.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К основным задачам диспансеризации относят: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Cambria Math" w:eastAsia="Times New Roman" w:hAnsi="Cambria Math" w:cs="Cambria Math"/>
          <w:color w:val="222222"/>
          <w:sz w:val="21"/>
          <w:szCs w:val="21"/>
          <w:lang w:eastAsia="ru-RU"/>
        </w:rPr>
        <w:t>⦁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Выявление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возможных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патологических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состояний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Cambria Math" w:eastAsia="Times New Roman" w:hAnsi="Cambria Math" w:cs="Cambria Math"/>
          <w:color w:val="222222"/>
          <w:sz w:val="21"/>
          <w:szCs w:val="21"/>
          <w:lang w:eastAsia="ru-RU"/>
        </w:rPr>
        <w:t>⦁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Оценку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общего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нервно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-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психического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 физического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развития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Cambria Math" w:eastAsia="Times New Roman" w:hAnsi="Cambria Math" w:cs="Cambria Math"/>
          <w:color w:val="222222"/>
          <w:sz w:val="21"/>
          <w:szCs w:val="21"/>
          <w:lang w:eastAsia="ru-RU"/>
        </w:rPr>
        <w:t>⦁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Выявление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предрасположенности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 развитию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разли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чных патологических процессов.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Cambria Math" w:eastAsia="Times New Roman" w:hAnsi="Cambria Math" w:cs="Cambria Math"/>
          <w:color w:val="222222"/>
          <w:sz w:val="21"/>
          <w:szCs w:val="21"/>
          <w:lang w:eastAsia="ru-RU"/>
        </w:rPr>
        <w:t>⦁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Профилактику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r w:rsidRPr="00D05CC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заболеваний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Перечень исследований.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Конкретный перечень необходимых исследований и осмотров формируется в зависимости от возраста ребенка и регламентирован приказом Минздрава России от 10 августа 2017 года № 514н «О проведении профилактических медицинских осмотров несовершеннолетних».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Все дети проходят профилактические обследования ежегодно. Углубленная диспансеризация проводится у детей в 1 год, 3 года, 6, 7, 10, 14, 15, 16 и 17 лет.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Список необходимых обследований велик. В него входят анализы крови, УЗИ, осмотры различных врачей-специалистов. Конкретный перечень зависит от возраста ребенка.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Программа диспансеризации детей: принципы формирования.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Детская диспансеризация должна осуществляться с первых месяцев жизни. Первое 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скрининговое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обследование проводится уже в 1 месяц и включает прохождение нескольких видов УЗИ, сдачу анализов, а также посещение невролога, окулиста и ортопеда.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3 месяца программа исследования похожая, но несколько менее объемная.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 достижении 6-месячного возраста дети проходят проверку у педиатра, невропатолога, ЛОР-специалиста, окулиста, а также кардиолога.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После 1 года к ним присоединяются хирург, эндокринолог и стоматолог.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Перед поступлением в детский сад и школу помимо вышеперечисленных врачей требуется прием у логопеда и психолога — первый выясняет, нет ли у малыша проблем с речью, а второй определяет 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его готовность к школе или детскому саду. Кроме того, нужна также консультация иммунолога и 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ортодонтолога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9-12 лет необходимо углубленное обследование с участием всех вышеперечисленных специалисты, а также гастроэнтеролога, уролога и дерматолога. Помимо профилактических осмотров </w:t>
      </w: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детская диспансеризация</w:t>
      </w: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предполагает и лабораторные анализы — общий анализ крови, общий анализ кала, общий анализ мочи, кал на наличие глистов.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С14 лет — флюорография грудной клетки.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От 1 до 2 лет диспансеризация детей проводится раз в квартал, от 2 до 3 лет — раз в полгода, затем единовременно в 3 года, в 5-6 лет, за год до школы, и в 6-7, непосредственно перед поступлением в школу. Диспансеризация детей школьного возраста проводится в 7 лет, по окончании первого года обучения, в 10, 11-12, 14-15, 15-16 и 16-17 лет.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Диспансеризация детей от 0 до 3 лет.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 это время основная цель диспансеризации — контроль развития малыша и своевременное выявление возможных патологий. Чем более всесторонним будет обследование, тем лучше. Конечно, можно ограничиться лишь самым базовым осмотром, но, если оценка здоровья будет детальной и обширной, шанс избежать проблем в будущем резко повышается. Ребенок проходит осмотр у педиатра, детского невролога, детского хирурга-ортопеда, детского 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оториноларинголога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детского офтальмолога, детского стоматолога. По результатам осмотра могут быть назначены дополнительные обследования у других специалистов. Также проводятся проверка профилактических прививок и лабораторные исследования — общий анализ крови и мочи, ЭКГ, комплексное УЗИ органов брюшной полости (печень, желчный пузырь, поджелудочная железа) и УЗИ почек.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Диспансеризация детей от 3 до 7 лет.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этот период ребенка ожидают сразу две больших перемены в жизни — детский сад и школа. Поэтому в программу диспансеризации включены новые пункты. Как и прежде, малыш проходит осмотр у педиатра, детского невролога, хирурга-ортопеда, детского отоларинголога, детского офтальмолога и стоматолога, а также сдает все привычные анализы. Но в период с 3 до 7 лет необходимы также консультации логопеда, который выявляет и корректирует дефекты дикции, а также определяет степень предрасположенности к 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дисграфии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дислексии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дает рекомендации по их профилактике. Очень важно не упустить момент и исправить все недостатки именно в этом возрасте — у детей старшего возраста они поддаются коррекции с большим трудом. Также требуется консультация детского психолога, который определит готовность ребенка к занятиям в коллективе, уровень его психологического развития, стрессоустойчивость. Эта консультация проводится в форме беседы с тестами, напоминающими игры. Кроме того, с 3 лет нужно проходить осмотр у </w:t>
      </w:r>
      <w:proofErr w:type="spellStart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ортодонтолога</w:t>
      </w:r>
      <w:proofErr w:type="spellEnd"/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иммунолога.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Диспансеризация детей школьного возраста.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Школа оказывает огромное влияние и на физическое, и на психологическое развитие ребенка. В это время ребенок превращается в подростка, проходя через период полового созревания. Заметно возрастают нагрузки на различные системы организма. В частности, особого внимания требует зрение. За последние годы количество нарушений зрения у детей школьного возраста возросло практически вдвое. Причина в неумеренном использовании компьютеров, планшетов и сотовых телефонов. Зачастую дети проводят дни напролет за просмотром телепередач или компьютерными играми. К тому же нагрузка на зрение ребенка в школе резко возрастает.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Поэтому период с 7 до 10-11 лет является самым опасным для зрительной системы. Именно в этом возрасте могут проявляться патологические изменения — например, близорукость. Также необходимо добавить к обычным обследованиям у педиатра невролога, ЛОР-специалиста, окулиста, хирурга-ортопеда, стоматолога, психолога и эндокринолога, консультацию с урологом или гинекологом, гастроэнтерологом и дерматологом. Во время пубертатного периода могут активизироваться скрытые патологии, поэтому диспансеризация детей в возрасте 9-12 лет не простая формальность, а необходимый для поддержания здоровья шаг.</w:t>
      </w:r>
    </w:p>
    <w:p w:rsidR="00D05CC7" w:rsidRPr="00D05CC7" w:rsidRDefault="00D05CC7" w:rsidP="00D05CC7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u w:val="single"/>
          <w:lang w:eastAsia="ru-RU"/>
        </w:rPr>
        <w:t xml:space="preserve">Приходите на диспансеризацию!!! С уважением, ОГБУЗ </w:t>
      </w:r>
      <w:proofErr w:type="spellStart"/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u w:val="single"/>
          <w:lang w:eastAsia="ru-RU"/>
        </w:rPr>
        <w:t>Аларская</w:t>
      </w:r>
      <w:proofErr w:type="spellEnd"/>
      <w:r w:rsidRPr="00D05CC7">
        <w:rPr>
          <w:rFonts w:ascii="Open Sans" w:eastAsia="Times New Roman" w:hAnsi="Open Sans" w:cs="Times New Roman"/>
          <w:b/>
          <w:bCs/>
          <w:color w:val="222222"/>
          <w:sz w:val="21"/>
          <w:szCs w:val="21"/>
          <w:u w:val="single"/>
          <w:lang w:eastAsia="ru-RU"/>
        </w:rPr>
        <w:t xml:space="preserve"> районная больница.</w:t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7"/>
    <w:rsid w:val="004123AD"/>
    <w:rsid w:val="00D0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018A-3D3F-4398-A318-8E6B3BA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D0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C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5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2024-10-28T04:25:00Z</dcterms:created>
  <dcterms:modified xsi:type="dcterms:W3CDTF">2024-10-28T04:26:00Z</dcterms:modified>
</cp:coreProperties>
</file>