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9A" w:rsidRPr="006E1A9A" w:rsidRDefault="006E1A9A" w:rsidP="006E1A9A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6E1A9A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Всемирный день борьбы со СПИДом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Arial" w:eastAsia="Times New Roman" w:hAnsi="Arial" w:cs="Arial"/>
          <w:b/>
          <w:bCs/>
          <w:noProof/>
          <w:color w:val="008888"/>
          <w:sz w:val="45"/>
          <w:szCs w:val="45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95725" cy="4762500"/>
            <wp:effectExtent l="0" t="0" r="9525" b="0"/>
            <wp:wrapSquare wrapText="bothSides"/>
            <wp:docPr id="1" name="Рисунок 1" descr="Красные челов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е человеч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Всемирный день борьбы со СПИДом отмечается во всем мире ежегодно 1 декабря. В этот день в 1988 году состоялась встреча министров здравоохранения всех стран, на которой впервые прозвучал призыв быть социально терпимыми и содействовать распространению информации о ВИЧ / СПИДе.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 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Эта страшная болезнь уже получила название «чумы XXI века», от нее нет лекарств, ее этимология неизвестна, а риск заражения очень велик. Впервые синдром иммунодефицита был зафиксирован в США 5 июня 1981 года Американским центром контроля над заболеваниями. С тех пор эпидемия распространилась на большую часть земного шара. Тысячи людей ежегодно погибают от СПИДа, и пока никто не знает, как бороться с этой болезнью. Единственной действенной мерой, пожалуй, является информирование общественности о путях заражения и способах профилактики вируса.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Цель Всемирного дня борьбы со СПИДом заключается именно в том, чтобы привлечь внимание людей к проблеме и предоставить как можно больше информации, необходимой для того, чтобы избежать заражения.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В 2000 году стартовал проект «Красная ленточка». Красная лента в форме перевернутой буквы «V» является символом борьбы со СПИДом, а также сострадания и надежды на будущее без этой чумы. Ее создателем стал американский художник Франк </w:t>
      </w:r>
      <w:proofErr w:type="spellStart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Мур</w:t>
      </w:r>
      <w:proofErr w:type="spellEnd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. Он жил в провинциальном городке, в штате Нью-Йорк, и семья, обитавшая с ним по соседству, носила желтые ленты. Таким образом они поддерживали свою веру в благополучное возвращение дочери-солдата, которая в тот момент находилась в Персидском заливе.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Красные ленты впервые появились на церемонии вручения ежегодной премии «</w:t>
      </w:r>
      <w:proofErr w:type="spellStart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Tony</w:t>
      </w:r>
      <w:proofErr w:type="spellEnd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Awards</w:t>
      </w:r>
      <w:proofErr w:type="spellEnd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». Всем участникам мероприятия было предложено приколоть их к одежде. Символ завоевал популярность очень быстро, и с тех пор стал элементом </w:t>
      </w:r>
      <w:proofErr w:type="spellStart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дресс</w:t>
      </w:r>
      <w:proofErr w:type="spellEnd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-кода на других церемониях, таких как вручение премий «Оскар» или «Эмми». И даже в повседневной жизни многие люди стали носить красные ленты на отворотах одежды, шляпах и сумках. Так мир объединился под знаменем общей идеи: окончательной и абсолютной победы над СПИДом.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Во многих странах 1 декабря и в последующие дни проходят мероприятия, направленные на информирование людей об опасности этого заболевания и мерах его профилактики. Инициаторы этих мероприятий исходят из того, </w:t>
      </w:r>
      <w:proofErr w:type="gramStart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что</w:t>
      </w:r>
      <w:proofErr w:type="gramEnd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 зная врага в лицо и объединив усилия, люди смогут, наконец, избавиться от него раз и навсегда.</w:t>
      </w:r>
    </w:p>
    <w:p w:rsidR="006E1A9A" w:rsidRPr="006E1A9A" w:rsidRDefault="006E1A9A" w:rsidP="006E1A9A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6E1A9A">
        <w:rPr>
          <w:rFonts w:ascii="Arial" w:eastAsia="Times New Roman" w:hAnsi="Arial" w:cs="Arial"/>
          <w:color w:val="444444"/>
          <w:sz w:val="36"/>
          <w:szCs w:val="36"/>
          <w:lang w:eastAsia="ru-RU"/>
        </w:rPr>
        <w:lastRenderedPageBreak/>
        <w:t>Профилактика ВИЧ-инфекции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ВИЧ-инфекция — вирус иммунодефицита человека, поражающий защитную систему организма человека. С ВИЧ-инфекцией человек может жить достаточно долго, течение заболевания зависит от образа жизни, изначального состояния здоровья человека на момент заражения, употребления алкоголя и наркотиков, своевременно начатого лечения. СПИД — конечная стадия ВИЧ-инфекции. С момента заражения ВИЧ до развития СПИДа может пройти в среднем от 7 до 15 лет.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ВИЧ малоустойчив во внешней среде: мгновенно погибает при кипячении и воздействии на него различных дезинфицирующих средств.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Вирус может проникать в организм человека несколькими путями:</w:t>
      </w:r>
    </w:p>
    <w:p w:rsidR="006E1A9A" w:rsidRPr="006E1A9A" w:rsidRDefault="006E1A9A" w:rsidP="006E1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всех видах незащищенных сексуальных контактов;</w:t>
      </w:r>
    </w:p>
    <w:p w:rsidR="006E1A9A" w:rsidRPr="006E1A9A" w:rsidRDefault="006E1A9A" w:rsidP="006E1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 xml:space="preserve">через кровь: в среде </w:t>
      </w:r>
      <w:proofErr w:type="spellStart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наркопотребителей</w:t>
      </w:r>
      <w:proofErr w:type="spellEnd"/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, использующих для введения наркотиков общие шприцы, иглы, емкости, фильтры;</w:t>
      </w:r>
    </w:p>
    <w:p w:rsidR="006E1A9A" w:rsidRPr="006E1A9A" w:rsidRDefault="006E1A9A" w:rsidP="006E1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нанесении татуировок, проведении пирсинга нестерильным инструментарием, пользовании общими бритвенными станками;</w:t>
      </w:r>
    </w:p>
    <w:p w:rsidR="006E1A9A" w:rsidRPr="006E1A9A" w:rsidRDefault="006E1A9A" w:rsidP="006E1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 медицине: при переливании крови и ее препаратов, пересадке органов и тканей;</w:t>
      </w:r>
    </w:p>
    <w:p w:rsidR="006E1A9A" w:rsidRPr="006E1A9A" w:rsidRDefault="006E1A9A" w:rsidP="006E1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от инфицированной матери к ребенку во время беременности, родов или кормления грудью.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b/>
          <w:bCs/>
          <w:color w:val="222222"/>
          <w:sz w:val="21"/>
          <w:szCs w:val="21"/>
          <w:lang w:eastAsia="ru-RU"/>
        </w:rPr>
        <w:t>ВИЧ не передается</w:t>
      </w: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:</w:t>
      </w:r>
    </w:p>
    <w:p w:rsidR="006E1A9A" w:rsidRPr="006E1A9A" w:rsidRDefault="006E1A9A" w:rsidP="006E1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через рукопожатие, объятия, поцелуи;</w:t>
      </w:r>
    </w:p>
    <w:p w:rsidR="006E1A9A" w:rsidRPr="006E1A9A" w:rsidRDefault="006E1A9A" w:rsidP="006E1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кашле, чихании;</w:t>
      </w:r>
    </w:p>
    <w:p w:rsidR="006E1A9A" w:rsidRPr="006E1A9A" w:rsidRDefault="006E1A9A" w:rsidP="006E1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плавании в бассейне;</w:t>
      </w:r>
    </w:p>
    <w:p w:rsidR="006E1A9A" w:rsidRPr="006E1A9A" w:rsidRDefault="006E1A9A" w:rsidP="006E1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пользовании общим туалетом;</w:t>
      </w:r>
    </w:p>
    <w:p w:rsidR="006E1A9A" w:rsidRPr="006E1A9A" w:rsidRDefault="006E1A9A" w:rsidP="006E1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пользовании общей посудой;</w:t>
      </w:r>
    </w:p>
    <w:p w:rsidR="006E1A9A" w:rsidRPr="006E1A9A" w:rsidRDefault="006E1A9A" w:rsidP="006E1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через вещи и предметы;</w:t>
      </w:r>
    </w:p>
    <w:p w:rsidR="006E1A9A" w:rsidRPr="006E1A9A" w:rsidRDefault="006E1A9A" w:rsidP="006E1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через укусы насекомых.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Единственный способ определить, заражен человек или нет, пройти тестирование крови на ВИЧ.</w:t>
      </w:r>
    </w:p>
    <w:p w:rsidR="006E1A9A" w:rsidRPr="006E1A9A" w:rsidRDefault="006E1A9A" w:rsidP="006E1A9A">
      <w:pPr>
        <w:shd w:val="clear" w:color="auto" w:fill="FFFFFF"/>
        <w:spacing w:after="150" w:line="330" w:lineRule="atLeast"/>
        <w:outlineLvl w:val="3"/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</w:pPr>
      <w:r w:rsidRPr="006E1A9A">
        <w:rPr>
          <w:rFonts w:ascii="Arial" w:eastAsia="Times New Roman" w:hAnsi="Arial" w:cs="Arial"/>
          <w:b/>
          <w:bCs/>
          <w:color w:val="444444"/>
          <w:sz w:val="30"/>
          <w:szCs w:val="30"/>
          <w:lang w:eastAsia="ru-RU"/>
        </w:rPr>
        <w:t>Как предотвратить проникновение вируса в организм?</w:t>
      </w:r>
    </w:p>
    <w:p w:rsidR="006E1A9A" w:rsidRPr="006E1A9A" w:rsidRDefault="006E1A9A" w:rsidP="006E1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Избегайте беспорядочных половых связей.</w:t>
      </w:r>
    </w:p>
    <w:p w:rsidR="006E1A9A" w:rsidRPr="006E1A9A" w:rsidRDefault="006E1A9A" w:rsidP="006E1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половом контакте всегда пользуйтесь презервативом высокого качества.</w:t>
      </w:r>
    </w:p>
    <w:p w:rsidR="006E1A9A" w:rsidRPr="006E1A9A" w:rsidRDefault="006E1A9A" w:rsidP="006E1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Не пользуйтесь общими иглами, чернильницами при татуировке;</w:t>
      </w:r>
    </w:p>
    <w:p w:rsidR="006E1A9A" w:rsidRPr="006E1A9A" w:rsidRDefault="006E1A9A" w:rsidP="006E1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Пользуйтесь только разовыми иглами и шприцами.</w:t>
      </w:r>
    </w:p>
    <w:p w:rsidR="006E1A9A" w:rsidRPr="006E1A9A" w:rsidRDefault="006E1A9A" w:rsidP="006E1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При попадании инфицированной крови, спермы, влагалищного содержимого на травмированные участки слизистых или кожи немедленно промойте проточной водой с мылом, обработайте рану и обратитесь к врачу.</w:t>
      </w:r>
    </w:p>
    <w:p w:rsidR="006E1A9A" w:rsidRPr="006E1A9A" w:rsidRDefault="006E1A9A" w:rsidP="006E1A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Ведите здоровый образ жизни. Не употребляйте алкоголь и наркотики! Они снижают критическую оценку, что может послужить причиной рискованного поведения.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  <w:t>Наше здоровье и наше будущее зависят, прежде всего, от нас самих.</w:t>
      </w:r>
    </w:p>
    <w:p w:rsidR="006E1A9A" w:rsidRPr="006E1A9A" w:rsidRDefault="006E1A9A" w:rsidP="006E1A9A">
      <w:pPr>
        <w:shd w:val="clear" w:color="auto" w:fill="FFFFFF"/>
        <w:spacing w:before="225" w:after="225" w:line="240" w:lineRule="auto"/>
        <w:jc w:val="right"/>
        <w:rPr>
          <w:rFonts w:ascii="Open Sans" w:eastAsia="Times New Roman" w:hAnsi="Open Sans" w:cs="Times New Roman"/>
          <w:color w:val="222222"/>
          <w:sz w:val="21"/>
          <w:szCs w:val="21"/>
          <w:lang w:eastAsia="ru-RU"/>
        </w:rPr>
      </w:pPr>
      <w:r w:rsidRPr="006E1A9A">
        <w:rPr>
          <w:rFonts w:ascii="Open Sans" w:eastAsia="Times New Roman" w:hAnsi="Open Sans" w:cs="Times New Roman"/>
          <w:i/>
          <w:iCs/>
          <w:color w:val="DD0055"/>
          <w:sz w:val="21"/>
          <w:szCs w:val="21"/>
          <w:lang w:eastAsia="ru-RU"/>
        </w:rPr>
        <w:lastRenderedPageBreak/>
        <w:t>Фельдшер ОГБУЗ «</w:t>
      </w:r>
      <w:proofErr w:type="spellStart"/>
      <w:r w:rsidRPr="006E1A9A">
        <w:rPr>
          <w:rFonts w:ascii="Open Sans" w:eastAsia="Times New Roman" w:hAnsi="Open Sans" w:cs="Times New Roman"/>
          <w:i/>
          <w:iCs/>
          <w:color w:val="DD0055"/>
          <w:sz w:val="21"/>
          <w:szCs w:val="21"/>
          <w:lang w:eastAsia="ru-RU"/>
        </w:rPr>
        <w:t>Аларская</w:t>
      </w:r>
      <w:proofErr w:type="spellEnd"/>
      <w:r w:rsidRPr="006E1A9A">
        <w:rPr>
          <w:rFonts w:ascii="Open Sans" w:eastAsia="Times New Roman" w:hAnsi="Open Sans" w:cs="Times New Roman"/>
          <w:i/>
          <w:iCs/>
          <w:color w:val="DD0055"/>
          <w:sz w:val="21"/>
          <w:szCs w:val="21"/>
          <w:lang w:eastAsia="ru-RU"/>
        </w:rPr>
        <w:t xml:space="preserve"> РБ» Лаврентьева М.В.</w:t>
      </w:r>
    </w:p>
    <w:p w:rsidR="003D140C" w:rsidRDefault="003D140C">
      <w:bookmarkStart w:id="0" w:name="_GoBack"/>
      <w:bookmarkEnd w:id="0"/>
    </w:p>
    <w:sectPr w:rsidR="003D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225"/>
    <w:multiLevelType w:val="multilevel"/>
    <w:tmpl w:val="C93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B0A49"/>
    <w:multiLevelType w:val="multilevel"/>
    <w:tmpl w:val="A962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203C8"/>
    <w:multiLevelType w:val="multilevel"/>
    <w:tmpl w:val="778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9A"/>
    <w:rsid w:val="003D140C"/>
    <w:rsid w:val="006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F5F43-8742-4A26-A3AF-B988C863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1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1A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1A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A9A"/>
    <w:rPr>
      <w:b/>
      <w:bCs/>
    </w:rPr>
  </w:style>
  <w:style w:type="character" w:styleId="a5">
    <w:name w:val="Emphasis"/>
    <w:basedOn w:val="a0"/>
    <w:uiPriority w:val="20"/>
    <w:qFormat/>
    <w:rsid w:val="006E1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2024-10-25T06:24:00Z</dcterms:created>
  <dcterms:modified xsi:type="dcterms:W3CDTF">2024-10-25T06:24:00Z</dcterms:modified>
</cp:coreProperties>
</file>